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8B5DE" w14:textId="6E002171" w:rsidR="00E85646" w:rsidRPr="00A019B1" w:rsidRDefault="00E85646" w:rsidP="00E85646">
      <w:pPr>
        <w:rPr>
          <w:rFonts w:ascii="Times New Roman" w:hAnsi="Times New Roman" w:cs="Times New Roman"/>
          <w:sz w:val="24"/>
          <w:szCs w:val="24"/>
        </w:rPr>
      </w:pPr>
      <w:r w:rsidRPr="00A019B1">
        <w:rPr>
          <w:rFonts w:ascii="Times New Roman" w:hAnsi="Times New Roman" w:cs="Times New Roman"/>
          <w:sz w:val="24"/>
          <w:szCs w:val="24"/>
        </w:rPr>
        <w:t xml:space="preserve">Temeljem članka 35. Zakona o lokalnoj i područnoj (regionalnoj) samoupravi </w:t>
      </w:r>
      <w:r w:rsidR="00713099" w:rsidRPr="00A019B1">
        <w:rPr>
          <w:rFonts w:ascii="Times New Roman" w:hAnsi="Times New Roman" w:cs="Times New Roman"/>
          <w:color w:val="000000"/>
          <w:sz w:val="24"/>
          <w:szCs w:val="24"/>
        </w:rPr>
        <w:t xml:space="preserve">(„Narodne novine“, br. 33/01, 60/01, 129/05, 109/07, 125/08, 36/09, 150/11, 144/12, </w:t>
      </w:r>
      <w:r w:rsidR="00510761" w:rsidRPr="00A019B1">
        <w:rPr>
          <w:rFonts w:ascii="Times New Roman" w:hAnsi="Times New Roman" w:cs="Times New Roman"/>
          <w:color w:val="000000"/>
          <w:sz w:val="24"/>
          <w:szCs w:val="24"/>
        </w:rPr>
        <w:t>19/13, 137/15, 123/17, 98/19, 144/20),</w:t>
      </w:r>
      <w:r w:rsidRPr="00A019B1">
        <w:rPr>
          <w:rFonts w:ascii="Times New Roman" w:hAnsi="Times New Roman" w:cs="Times New Roman"/>
          <w:sz w:val="24"/>
          <w:szCs w:val="24"/>
        </w:rPr>
        <w:t xml:space="preserve"> te članaka 1</w:t>
      </w:r>
      <w:r w:rsidR="00510761" w:rsidRPr="00A019B1">
        <w:rPr>
          <w:rFonts w:ascii="Times New Roman" w:hAnsi="Times New Roman" w:cs="Times New Roman"/>
          <w:sz w:val="24"/>
          <w:szCs w:val="24"/>
        </w:rPr>
        <w:t>6</w:t>
      </w:r>
      <w:r w:rsidRPr="00A019B1">
        <w:rPr>
          <w:rFonts w:ascii="Times New Roman" w:hAnsi="Times New Roman" w:cs="Times New Roman"/>
          <w:sz w:val="24"/>
          <w:szCs w:val="24"/>
        </w:rPr>
        <w:t xml:space="preserve">. i </w:t>
      </w:r>
      <w:r w:rsidR="00C53356" w:rsidRPr="00A019B1">
        <w:rPr>
          <w:rFonts w:ascii="Times New Roman" w:hAnsi="Times New Roman" w:cs="Times New Roman"/>
          <w:sz w:val="24"/>
          <w:szCs w:val="24"/>
        </w:rPr>
        <w:t>2</w:t>
      </w:r>
      <w:r w:rsidR="00510761" w:rsidRPr="00A019B1">
        <w:rPr>
          <w:rFonts w:ascii="Times New Roman" w:hAnsi="Times New Roman" w:cs="Times New Roman"/>
          <w:sz w:val="24"/>
          <w:szCs w:val="24"/>
        </w:rPr>
        <w:t>6</w:t>
      </w:r>
      <w:r w:rsidRPr="00A019B1">
        <w:rPr>
          <w:rFonts w:ascii="Times New Roman" w:hAnsi="Times New Roman" w:cs="Times New Roman"/>
          <w:sz w:val="24"/>
          <w:szCs w:val="24"/>
        </w:rPr>
        <w:t xml:space="preserve">. Statuta Općine Kloštar Ivanić (Glasnik Zagrebačke županije br. </w:t>
      </w:r>
      <w:r w:rsidR="00510761" w:rsidRPr="00A019B1">
        <w:rPr>
          <w:rFonts w:ascii="Times New Roman" w:hAnsi="Times New Roman" w:cs="Times New Roman"/>
          <w:sz w:val="24"/>
          <w:szCs w:val="24"/>
        </w:rPr>
        <w:t>13</w:t>
      </w:r>
      <w:r w:rsidRPr="00A019B1">
        <w:rPr>
          <w:rFonts w:ascii="Times New Roman" w:hAnsi="Times New Roman" w:cs="Times New Roman"/>
          <w:sz w:val="24"/>
          <w:szCs w:val="24"/>
        </w:rPr>
        <w:t>/</w:t>
      </w:r>
      <w:r w:rsidR="00510761" w:rsidRPr="00A019B1">
        <w:rPr>
          <w:rFonts w:ascii="Times New Roman" w:hAnsi="Times New Roman" w:cs="Times New Roman"/>
          <w:sz w:val="24"/>
          <w:szCs w:val="24"/>
        </w:rPr>
        <w:t>21</w:t>
      </w:r>
      <w:r w:rsidRPr="00A019B1">
        <w:rPr>
          <w:rFonts w:ascii="Times New Roman" w:hAnsi="Times New Roman" w:cs="Times New Roman"/>
          <w:sz w:val="24"/>
          <w:szCs w:val="24"/>
        </w:rPr>
        <w:t>) Općinsko vijeće Općine Kloštar Ivanić na</w:t>
      </w:r>
      <w:r w:rsidR="004018A1" w:rsidRPr="00A019B1">
        <w:rPr>
          <w:rFonts w:ascii="Times New Roman" w:hAnsi="Times New Roman" w:cs="Times New Roman"/>
          <w:sz w:val="24"/>
          <w:szCs w:val="24"/>
        </w:rPr>
        <w:t xml:space="preserve"> ponovljenoj</w:t>
      </w:r>
      <w:r w:rsidRPr="00A019B1">
        <w:rPr>
          <w:rFonts w:ascii="Times New Roman" w:hAnsi="Times New Roman" w:cs="Times New Roman"/>
          <w:sz w:val="24"/>
          <w:szCs w:val="24"/>
        </w:rPr>
        <w:t xml:space="preserve"> 1. konstituirajućoj sjednici održanoj</w:t>
      </w:r>
      <w:r w:rsidR="00C53356" w:rsidRPr="00A019B1">
        <w:rPr>
          <w:rFonts w:ascii="Times New Roman" w:hAnsi="Times New Roman" w:cs="Times New Roman"/>
          <w:sz w:val="24"/>
          <w:szCs w:val="24"/>
        </w:rPr>
        <w:t xml:space="preserve"> dana</w:t>
      </w:r>
      <w:r w:rsidRPr="00A019B1">
        <w:rPr>
          <w:rFonts w:ascii="Times New Roman" w:hAnsi="Times New Roman" w:cs="Times New Roman"/>
          <w:sz w:val="24"/>
          <w:szCs w:val="24"/>
        </w:rPr>
        <w:t xml:space="preserve"> </w:t>
      </w:r>
      <w:r w:rsidR="004018A1" w:rsidRPr="00A019B1">
        <w:rPr>
          <w:rFonts w:ascii="Times New Roman" w:hAnsi="Times New Roman" w:cs="Times New Roman"/>
          <w:sz w:val="24"/>
          <w:szCs w:val="24"/>
        </w:rPr>
        <w:t>09</w:t>
      </w:r>
      <w:r w:rsidR="00510761" w:rsidRPr="00A019B1">
        <w:rPr>
          <w:rFonts w:ascii="Times New Roman" w:hAnsi="Times New Roman" w:cs="Times New Roman"/>
          <w:sz w:val="24"/>
          <w:szCs w:val="24"/>
        </w:rPr>
        <w:t>.0</w:t>
      </w:r>
      <w:r w:rsidR="004018A1" w:rsidRPr="00A019B1">
        <w:rPr>
          <w:rFonts w:ascii="Times New Roman" w:hAnsi="Times New Roman" w:cs="Times New Roman"/>
          <w:sz w:val="24"/>
          <w:szCs w:val="24"/>
        </w:rPr>
        <w:t>7</w:t>
      </w:r>
      <w:r w:rsidR="00510761" w:rsidRPr="00A019B1">
        <w:rPr>
          <w:rFonts w:ascii="Times New Roman" w:hAnsi="Times New Roman" w:cs="Times New Roman"/>
          <w:sz w:val="24"/>
          <w:szCs w:val="24"/>
        </w:rPr>
        <w:t>.202</w:t>
      </w:r>
      <w:r w:rsidR="00044563" w:rsidRPr="00A019B1">
        <w:rPr>
          <w:rFonts w:ascii="Times New Roman" w:hAnsi="Times New Roman" w:cs="Times New Roman"/>
          <w:sz w:val="24"/>
          <w:szCs w:val="24"/>
        </w:rPr>
        <w:t>5</w:t>
      </w:r>
      <w:r w:rsidRPr="00A019B1">
        <w:rPr>
          <w:rFonts w:ascii="Times New Roman" w:hAnsi="Times New Roman" w:cs="Times New Roman"/>
          <w:sz w:val="24"/>
          <w:szCs w:val="24"/>
        </w:rPr>
        <w:t xml:space="preserve">. godine donijelo je </w:t>
      </w:r>
    </w:p>
    <w:p w14:paraId="1B65EF3A" w14:textId="77777777" w:rsidR="00E85646" w:rsidRPr="00A019B1" w:rsidRDefault="00E85646" w:rsidP="00E85646">
      <w:pPr>
        <w:rPr>
          <w:rFonts w:ascii="Times New Roman" w:hAnsi="Times New Roman" w:cs="Times New Roman"/>
          <w:sz w:val="24"/>
          <w:szCs w:val="24"/>
        </w:rPr>
      </w:pPr>
    </w:p>
    <w:p w14:paraId="30974BEE" w14:textId="77777777" w:rsidR="00E85646" w:rsidRPr="00A019B1" w:rsidRDefault="00E85646" w:rsidP="00745375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A019B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O D L U K U</w:t>
      </w:r>
    </w:p>
    <w:p w14:paraId="3748A45B" w14:textId="77777777" w:rsidR="00E85646" w:rsidRPr="00A019B1" w:rsidRDefault="00E85646" w:rsidP="00745375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A019B1">
        <w:rPr>
          <w:rFonts w:ascii="Times New Roman" w:hAnsi="Times New Roman" w:cs="Times New Roman"/>
          <w:sz w:val="24"/>
          <w:szCs w:val="24"/>
        </w:rPr>
        <w:t xml:space="preserve">                         o osnivanju </w:t>
      </w:r>
      <w:r w:rsidR="00C53356" w:rsidRPr="00A019B1">
        <w:rPr>
          <w:rFonts w:ascii="Times New Roman" w:hAnsi="Times New Roman" w:cs="Times New Roman"/>
          <w:sz w:val="24"/>
          <w:szCs w:val="24"/>
        </w:rPr>
        <w:t>Komisije</w:t>
      </w:r>
      <w:r w:rsidRPr="00A019B1">
        <w:rPr>
          <w:rFonts w:ascii="Times New Roman" w:hAnsi="Times New Roman" w:cs="Times New Roman"/>
          <w:sz w:val="24"/>
          <w:szCs w:val="24"/>
        </w:rPr>
        <w:t xml:space="preserve"> za izbor i imenovanja  i imenovanje članova</w:t>
      </w:r>
    </w:p>
    <w:p w14:paraId="78D6080E" w14:textId="77777777" w:rsidR="00E85646" w:rsidRPr="00A019B1" w:rsidRDefault="00E85646" w:rsidP="0074537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357A4E00" w14:textId="77777777" w:rsidR="00745375" w:rsidRPr="00A019B1" w:rsidRDefault="00745375" w:rsidP="0074537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300F24FA" w14:textId="0424CFB6" w:rsidR="00745375" w:rsidRPr="00A019B1" w:rsidRDefault="00745375" w:rsidP="00745375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A019B1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I.                                                              </w:t>
      </w:r>
    </w:p>
    <w:p w14:paraId="500A4F87" w14:textId="77777777" w:rsidR="00745375" w:rsidRPr="00A019B1" w:rsidRDefault="00745375" w:rsidP="0074537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3699DD8A" w14:textId="77777777" w:rsidR="00745375" w:rsidRPr="00A019B1" w:rsidRDefault="00745375" w:rsidP="00745375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A019B1">
        <w:rPr>
          <w:rFonts w:ascii="Times New Roman" w:hAnsi="Times New Roman" w:cs="Times New Roman"/>
          <w:color w:val="000000"/>
          <w:sz w:val="24"/>
          <w:szCs w:val="24"/>
        </w:rPr>
        <w:t>Osniva se Komisija za izbor i imenovanja Općine Kloštar Ivanić  u sastavu od tri člana i to:</w:t>
      </w:r>
    </w:p>
    <w:p w14:paraId="47D4B566" w14:textId="77777777" w:rsidR="00745375" w:rsidRPr="00A019B1" w:rsidRDefault="00745375" w:rsidP="0074537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463FE1B9" w14:textId="77777777" w:rsidR="00745375" w:rsidRPr="00A019B1" w:rsidRDefault="00745375" w:rsidP="00745375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A019B1">
        <w:rPr>
          <w:rFonts w:ascii="Times New Roman" w:hAnsi="Times New Roman" w:cs="Times New Roman"/>
          <w:color w:val="000000"/>
          <w:sz w:val="24"/>
          <w:szCs w:val="24"/>
        </w:rPr>
        <w:t xml:space="preserve">1. Mario </w:t>
      </w:r>
      <w:proofErr w:type="spellStart"/>
      <w:r w:rsidRPr="00A019B1">
        <w:rPr>
          <w:rFonts w:ascii="Times New Roman" w:hAnsi="Times New Roman" w:cs="Times New Roman"/>
          <w:color w:val="000000"/>
          <w:sz w:val="24"/>
          <w:szCs w:val="24"/>
        </w:rPr>
        <w:t>Laušin</w:t>
      </w:r>
      <w:proofErr w:type="spellEnd"/>
      <w:r w:rsidRPr="00A019B1">
        <w:rPr>
          <w:rFonts w:ascii="Times New Roman" w:hAnsi="Times New Roman" w:cs="Times New Roman"/>
          <w:color w:val="000000"/>
          <w:sz w:val="24"/>
          <w:szCs w:val="24"/>
        </w:rPr>
        <w:t xml:space="preserve"> – predsjednik</w:t>
      </w:r>
    </w:p>
    <w:p w14:paraId="1BC33D9E" w14:textId="77777777" w:rsidR="00745375" w:rsidRPr="00A019B1" w:rsidRDefault="00745375" w:rsidP="00745375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A019B1">
        <w:rPr>
          <w:rFonts w:ascii="Times New Roman" w:hAnsi="Times New Roman" w:cs="Times New Roman"/>
          <w:color w:val="000000"/>
          <w:sz w:val="24"/>
          <w:szCs w:val="24"/>
        </w:rPr>
        <w:t xml:space="preserve">2. Đurđica </w:t>
      </w:r>
      <w:proofErr w:type="spellStart"/>
      <w:r w:rsidRPr="00A019B1">
        <w:rPr>
          <w:rFonts w:ascii="Times New Roman" w:hAnsi="Times New Roman" w:cs="Times New Roman"/>
          <w:color w:val="000000"/>
          <w:sz w:val="24"/>
          <w:szCs w:val="24"/>
        </w:rPr>
        <w:t>Grganja</w:t>
      </w:r>
      <w:proofErr w:type="spellEnd"/>
      <w:r w:rsidRPr="00A019B1">
        <w:rPr>
          <w:rFonts w:ascii="Times New Roman" w:hAnsi="Times New Roman" w:cs="Times New Roman"/>
          <w:color w:val="000000"/>
          <w:sz w:val="24"/>
          <w:szCs w:val="24"/>
        </w:rPr>
        <w:t>  – član</w:t>
      </w:r>
    </w:p>
    <w:p w14:paraId="2C1F8DD9" w14:textId="77777777" w:rsidR="00745375" w:rsidRPr="00A019B1" w:rsidRDefault="00745375" w:rsidP="00745375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A019B1">
        <w:rPr>
          <w:rFonts w:ascii="Times New Roman" w:hAnsi="Times New Roman" w:cs="Times New Roman"/>
          <w:color w:val="000000"/>
          <w:sz w:val="24"/>
          <w:szCs w:val="24"/>
        </w:rPr>
        <w:t>3. Valentino Lučić – član</w:t>
      </w:r>
    </w:p>
    <w:p w14:paraId="51918131" w14:textId="77777777" w:rsidR="00745375" w:rsidRPr="00A019B1" w:rsidRDefault="00745375" w:rsidP="0074537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561619F4" w14:textId="77777777" w:rsidR="00745375" w:rsidRPr="00A019B1" w:rsidRDefault="00745375" w:rsidP="00745375">
      <w:pPr>
        <w:pStyle w:val="Bezproreda"/>
        <w:rPr>
          <w:rFonts w:ascii="Times New Roman" w:hAnsi="Times New Roman" w:cs="Times New Roman"/>
          <w:color w:val="000000"/>
          <w:sz w:val="24"/>
          <w:szCs w:val="24"/>
        </w:rPr>
      </w:pPr>
    </w:p>
    <w:p w14:paraId="28EE87B9" w14:textId="77777777" w:rsidR="00745375" w:rsidRPr="00A019B1" w:rsidRDefault="00745375" w:rsidP="00745375">
      <w:pPr>
        <w:pStyle w:val="Bezproreda"/>
        <w:rPr>
          <w:rFonts w:ascii="Times New Roman" w:hAnsi="Times New Roman" w:cs="Times New Roman"/>
          <w:color w:val="000000"/>
          <w:sz w:val="24"/>
          <w:szCs w:val="24"/>
        </w:rPr>
      </w:pPr>
    </w:p>
    <w:p w14:paraId="61D99521" w14:textId="773AB542" w:rsidR="00745375" w:rsidRPr="00A019B1" w:rsidRDefault="00745375" w:rsidP="00745375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A019B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II.</w:t>
      </w:r>
    </w:p>
    <w:p w14:paraId="733AF36B" w14:textId="77777777" w:rsidR="00745375" w:rsidRPr="00A019B1" w:rsidRDefault="00745375" w:rsidP="0074537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3799474F" w14:textId="77777777" w:rsidR="00745375" w:rsidRPr="00A019B1" w:rsidRDefault="00745375" w:rsidP="00745375">
      <w:pPr>
        <w:pStyle w:val="Bezproreda"/>
        <w:rPr>
          <w:rFonts w:ascii="Times New Roman" w:hAnsi="Times New Roman" w:cs="Times New Roman"/>
          <w:color w:val="000000"/>
          <w:sz w:val="24"/>
          <w:szCs w:val="24"/>
        </w:rPr>
      </w:pPr>
      <w:r w:rsidRPr="00A019B1">
        <w:rPr>
          <w:rFonts w:ascii="Times New Roman" w:hAnsi="Times New Roman" w:cs="Times New Roman"/>
          <w:color w:val="000000"/>
          <w:sz w:val="24"/>
          <w:szCs w:val="24"/>
        </w:rPr>
        <w:t>Odluka stupa na snagu danom donošenja, a objavit će se u Glasniku Zagrebačke županije.</w:t>
      </w:r>
    </w:p>
    <w:p w14:paraId="2AFB3026" w14:textId="77777777" w:rsidR="00745375" w:rsidRPr="00A019B1" w:rsidRDefault="00745375" w:rsidP="0074537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75C3170E" w14:textId="22E9E681" w:rsidR="00E85646" w:rsidRPr="00A019B1" w:rsidRDefault="00E85646" w:rsidP="00745375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A019B1">
        <w:rPr>
          <w:rFonts w:ascii="Times New Roman" w:hAnsi="Times New Roman" w:cs="Times New Roman"/>
          <w:sz w:val="24"/>
          <w:szCs w:val="24"/>
        </w:rPr>
        <w:t>K</w:t>
      </w:r>
      <w:r w:rsidR="00C53356" w:rsidRPr="00A019B1">
        <w:rPr>
          <w:rFonts w:ascii="Times New Roman" w:hAnsi="Times New Roman" w:cs="Times New Roman"/>
          <w:sz w:val="24"/>
          <w:szCs w:val="24"/>
        </w:rPr>
        <w:t>LASA</w:t>
      </w:r>
      <w:r w:rsidRPr="00A019B1">
        <w:rPr>
          <w:rFonts w:ascii="Times New Roman" w:hAnsi="Times New Roman" w:cs="Times New Roman"/>
          <w:sz w:val="24"/>
          <w:szCs w:val="24"/>
        </w:rPr>
        <w:t>: 02</w:t>
      </w:r>
      <w:r w:rsidR="004018A1" w:rsidRPr="00A019B1">
        <w:rPr>
          <w:rFonts w:ascii="Times New Roman" w:hAnsi="Times New Roman" w:cs="Times New Roman"/>
          <w:sz w:val="24"/>
          <w:szCs w:val="24"/>
        </w:rPr>
        <w:t>9</w:t>
      </w:r>
      <w:r w:rsidRPr="00A019B1">
        <w:rPr>
          <w:rFonts w:ascii="Times New Roman" w:hAnsi="Times New Roman" w:cs="Times New Roman"/>
          <w:sz w:val="24"/>
          <w:szCs w:val="24"/>
        </w:rPr>
        <w:t>-0</w:t>
      </w:r>
      <w:r w:rsidR="004018A1" w:rsidRPr="00A019B1">
        <w:rPr>
          <w:rFonts w:ascii="Times New Roman" w:hAnsi="Times New Roman" w:cs="Times New Roman"/>
          <w:sz w:val="24"/>
          <w:szCs w:val="24"/>
        </w:rPr>
        <w:t>1</w:t>
      </w:r>
      <w:r w:rsidRPr="00A019B1">
        <w:rPr>
          <w:rFonts w:ascii="Times New Roman" w:hAnsi="Times New Roman" w:cs="Times New Roman"/>
          <w:sz w:val="24"/>
          <w:szCs w:val="24"/>
        </w:rPr>
        <w:t>/</w:t>
      </w:r>
      <w:r w:rsidR="00510761" w:rsidRPr="00A019B1">
        <w:rPr>
          <w:rFonts w:ascii="Times New Roman" w:hAnsi="Times New Roman" w:cs="Times New Roman"/>
          <w:sz w:val="24"/>
          <w:szCs w:val="24"/>
        </w:rPr>
        <w:t>2</w:t>
      </w:r>
      <w:r w:rsidR="00044563" w:rsidRPr="00A019B1">
        <w:rPr>
          <w:rFonts w:ascii="Times New Roman" w:hAnsi="Times New Roman" w:cs="Times New Roman"/>
          <w:sz w:val="24"/>
          <w:szCs w:val="24"/>
        </w:rPr>
        <w:t>5</w:t>
      </w:r>
      <w:r w:rsidRPr="00A019B1">
        <w:rPr>
          <w:rFonts w:ascii="Times New Roman" w:hAnsi="Times New Roman" w:cs="Times New Roman"/>
          <w:sz w:val="24"/>
          <w:szCs w:val="24"/>
        </w:rPr>
        <w:t>-01</w:t>
      </w:r>
      <w:r w:rsidR="00C53356" w:rsidRPr="00A019B1">
        <w:rPr>
          <w:rFonts w:ascii="Times New Roman" w:hAnsi="Times New Roman" w:cs="Times New Roman"/>
          <w:sz w:val="24"/>
          <w:szCs w:val="24"/>
        </w:rPr>
        <w:t>/</w:t>
      </w:r>
      <w:r w:rsidR="004018A1" w:rsidRPr="00A019B1">
        <w:rPr>
          <w:rFonts w:ascii="Times New Roman" w:hAnsi="Times New Roman" w:cs="Times New Roman"/>
          <w:sz w:val="24"/>
          <w:szCs w:val="24"/>
        </w:rPr>
        <w:t>0001</w:t>
      </w:r>
    </w:p>
    <w:p w14:paraId="355E85B1" w14:textId="023CA328" w:rsidR="00044563" w:rsidRPr="00A019B1" w:rsidRDefault="00E85646" w:rsidP="00745375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A019B1">
        <w:rPr>
          <w:rFonts w:ascii="Times New Roman" w:hAnsi="Times New Roman" w:cs="Times New Roman"/>
          <w:sz w:val="24"/>
          <w:szCs w:val="24"/>
        </w:rPr>
        <w:t>U</w:t>
      </w:r>
      <w:r w:rsidR="00C53356" w:rsidRPr="00A019B1">
        <w:rPr>
          <w:rFonts w:ascii="Times New Roman" w:hAnsi="Times New Roman" w:cs="Times New Roman"/>
          <w:sz w:val="24"/>
          <w:szCs w:val="24"/>
        </w:rPr>
        <w:t>RBROJ</w:t>
      </w:r>
      <w:r w:rsidR="00510761" w:rsidRPr="00A019B1">
        <w:rPr>
          <w:rFonts w:ascii="Times New Roman" w:hAnsi="Times New Roman" w:cs="Times New Roman"/>
          <w:sz w:val="24"/>
          <w:szCs w:val="24"/>
        </w:rPr>
        <w:t>: 238</w:t>
      </w:r>
      <w:r w:rsidR="00044563" w:rsidRPr="00A019B1">
        <w:rPr>
          <w:rFonts w:ascii="Times New Roman" w:hAnsi="Times New Roman" w:cs="Times New Roman"/>
          <w:sz w:val="24"/>
          <w:szCs w:val="24"/>
        </w:rPr>
        <w:t>-</w:t>
      </w:r>
      <w:r w:rsidR="00510761" w:rsidRPr="00A019B1">
        <w:rPr>
          <w:rFonts w:ascii="Times New Roman" w:hAnsi="Times New Roman" w:cs="Times New Roman"/>
          <w:sz w:val="24"/>
          <w:szCs w:val="24"/>
        </w:rPr>
        <w:t>14-01-2</w:t>
      </w:r>
      <w:r w:rsidR="00044563" w:rsidRPr="00A019B1">
        <w:rPr>
          <w:rFonts w:ascii="Times New Roman" w:hAnsi="Times New Roman" w:cs="Times New Roman"/>
          <w:sz w:val="24"/>
          <w:szCs w:val="24"/>
        </w:rPr>
        <w:t>5</w:t>
      </w:r>
      <w:r w:rsidRPr="00A019B1">
        <w:rPr>
          <w:rFonts w:ascii="Times New Roman" w:hAnsi="Times New Roman" w:cs="Times New Roman"/>
          <w:sz w:val="24"/>
          <w:szCs w:val="24"/>
        </w:rPr>
        <w:t>-</w:t>
      </w:r>
      <w:r w:rsidR="004018A1" w:rsidRPr="00A019B1">
        <w:rPr>
          <w:rFonts w:ascii="Times New Roman" w:hAnsi="Times New Roman" w:cs="Times New Roman"/>
          <w:sz w:val="24"/>
          <w:szCs w:val="24"/>
        </w:rPr>
        <w:t>5</w:t>
      </w:r>
    </w:p>
    <w:p w14:paraId="51AEEC71" w14:textId="3BC43F9B" w:rsidR="00E85646" w:rsidRPr="00A019B1" w:rsidRDefault="00E85646" w:rsidP="00745375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A019B1">
        <w:rPr>
          <w:rFonts w:ascii="Times New Roman" w:hAnsi="Times New Roman" w:cs="Times New Roman"/>
          <w:sz w:val="24"/>
          <w:szCs w:val="24"/>
        </w:rPr>
        <w:t xml:space="preserve">Kloštar Ivanić, </w:t>
      </w:r>
      <w:r w:rsidR="004018A1" w:rsidRPr="00A019B1">
        <w:rPr>
          <w:rFonts w:ascii="Times New Roman" w:hAnsi="Times New Roman" w:cs="Times New Roman"/>
          <w:sz w:val="24"/>
          <w:szCs w:val="24"/>
        </w:rPr>
        <w:t>09</w:t>
      </w:r>
      <w:r w:rsidRPr="00A019B1">
        <w:rPr>
          <w:rFonts w:ascii="Times New Roman" w:hAnsi="Times New Roman" w:cs="Times New Roman"/>
          <w:sz w:val="24"/>
          <w:szCs w:val="24"/>
        </w:rPr>
        <w:t>.0</w:t>
      </w:r>
      <w:r w:rsidR="004018A1" w:rsidRPr="00A019B1">
        <w:rPr>
          <w:rFonts w:ascii="Times New Roman" w:hAnsi="Times New Roman" w:cs="Times New Roman"/>
          <w:sz w:val="24"/>
          <w:szCs w:val="24"/>
        </w:rPr>
        <w:t>7</w:t>
      </w:r>
      <w:r w:rsidRPr="00A019B1">
        <w:rPr>
          <w:rFonts w:ascii="Times New Roman" w:hAnsi="Times New Roman" w:cs="Times New Roman"/>
          <w:sz w:val="24"/>
          <w:szCs w:val="24"/>
        </w:rPr>
        <w:t>.20</w:t>
      </w:r>
      <w:r w:rsidR="00510761" w:rsidRPr="00A019B1">
        <w:rPr>
          <w:rFonts w:ascii="Times New Roman" w:hAnsi="Times New Roman" w:cs="Times New Roman"/>
          <w:sz w:val="24"/>
          <w:szCs w:val="24"/>
        </w:rPr>
        <w:t>2</w:t>
      </w:r>
      <w:r w:rsidR="00044563" w:rsidRPr="00A019B1">
        <w:rPr>
          <w:rFonts w:ascii="Times New Roman" w:hAnsi="Times New Roman" w:cs="Times New Roman"/>
          <w:sz w:val="24"/>
          <w:szCs w:val="24"/>
        </w:rPr>
        <w:t>5</w:t>
      </w:r>
      <w:r w:rsidRPr="00A019B1">
        <w:rPr>
          <w:rFonts w:ascii="Times New Roman" w:hAnsi="Times New Roman" w:cs="Times New Roman"/>
          <w:sz w:val="24"/>
          <w:szCs w:val="24"/>
        </w:rPr>
        <w:t>.</w:t>
      </w:r>
    </w:p>
    <w:p w14:paraId="3EB19BBE" w14:textId="77777777" w:rsidR="00E85646" w:rsidRPr="00A019B1" w:rsidRDefault="00E85646" w:rsidP="0074537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3EB0A90E" w14:textId="77777777" w:rsidR="00E85646" w:rsidRPr="00A019B1" w:rsidRDefault="00E85646" w:rsidP="0074537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1A52608B" w14:textId="77777777" w:rsidR="00E85646" w:rsidRPr="00A019B1" w:rsidRDefault="00E85646" w:rsidP="00745375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A019B1">
        <w:rPr>
          <w:rFonts w:ascii="Times New Roman" w:hAnsi="Times New Roman" w:cs="Times New Roman"/>
          <w:sz w:val="24"/>
          <w:szCs w:val="24"/>
        </w:rPr>
        <w:t xml:space="preserve">                                               REPUBLIKA HRVATSKA</w:t>
      </w:r>
    </w:p>
    <w:p w14:paraId="654E81E5" w14:textId="77777777" w:rsidR="00E85646" w:rsidRPr="00A019B1" w:rsidRDefault="00E85646" w:rsidP="00745375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A019B1">
        <w:rPr>
          <w:rFonts w:ascii="Times New Roman" w:hAnsi="Times New Roman" w:cs="Times New Roman"/>
          <w:sz w:val="24"/>
          <w:szCs w:val="24"/>
        </w:rPr>
        <w:t xml:space="preserve">                                              ZAGREBAČKA ŽUPANIJA</w:t>
      </w:r>
    </w:p>
    <w:p w14:paraId="0FDA2063" w14:textId="77777777" w:rsidR="00E85646" w:rsidRPr="00A019B1" w:rsidRDefault="00E85646" w:rsidP="00745375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A019B1">
        <w:rPr>
          <w:rFonts w:ascii="Times New Roman" w:hAnsi="Times New Roman" w:cs="Times New Roman"/>
          <w:sz w:val="24"/>
          <w:szCs w:val="24"/>
        </w:rPr>
        <w:t xml:space="preserve">                                             OPĆINA KLOŠTAR IVANIĆ</w:t>
      </w:r>
    </w:p>
    <w:p w14:paraId="3E19228C" w14:textId="77777777" w:rsidR="00E85646" w:rsidRPr="00A019B1" w:rsidRDefault="00E85646" w:rsidP="00745375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A019B1">
        <w:rPr>
          <w:rFonts w:ascii="Times New Roman" w:hAnsi="Times New Roman" w:cs="Times New Roman"/>
          <w:sz w:val="24"/>
          <w:szCs w:val="24"/>
        </w:rPr>
        <w:t xml:space="preserve">                                                   OPĆINSKO VIJEĆE</w:t>
      </w:r>
    </w:p>
    <w:p w14:paraId="654F319E" w14:textId="77777777" w:rsidR="00E85646" w:rsidRPr="00A019B1" w:rsidRDefault="00E85646" w:rsidP="0074537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2C24434D" w14:textId="001757A8" w:rsidR="00473750" w:rsidRPr="00A019B1" w:rsidRDefault="00473750" w:rsidP="00745375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A019B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</w:p>
    <w:p w14:paraId="3DC7C210" w14:textId="46478CA5" w:rsidR="00CA31D9" w:rsidRPr="00A019B1" w:rsidRDefault="00CA31D9" w:rsidP="00745375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A019B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PREDSJEDATELJ:</w:t>
      </w:r>
    </w:p>
    <w:p w14:paraId="2353B7C1" w14:textId="53102FEC" w:rsidR="004018A1" w:rsidRPr="00A019B1" w:rsidRDefault="004018A1" w:rsidP="00745375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A019B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</w:p>
    <w:p w14:paraId="6238388B" w14:textId="7C4CCFBB" w:rsidR="004018A1" w:rsidRPr="00A019B1" w:rsidRDefault="004018A1" w:rsidP="00745375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A019B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Miljenko </w:t>
      </w:r>
      <w:proofErr w:type="spellStart"/>
      <w:r w:rsidRPr="00A019B1">
        <w:rPr>
          <w:rFonts w:ascii="Times New Roman" w:hAnsi="Times New Roman" w:cs="Times New Roman"/>
          <w:sz w:val="24"/>
          <w:szCs w:val="24"/>
        </w:rPr>
        <w:t>Majdek</w:t>
      </w:r>
      <w:proofErr w:type="spellEnd"/>
    </w:p>
    <w:p w14:paraId="0636B5F2" w14:textId="77777777" w:rsidR="00E85646" w:rsidRPr="00A019B1" w:rsidRDefault="00E85646" w:rsidP="00E85646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7BEEB7A3" w14:textId="77777777" w:rsidR="005B763C" w:rsidRPr="00A019B1" w:rsidRDefault="00E85646" w:rsidP="00510761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A019B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</w:p>
    <w:sectPr w:rsidR="005B763C" w:rsidRPr="00A019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5646"/>
    <w:rsid w:val="00044563"/>
    <w:rsid w:val="00171E5A"/>
    <w:rsid w:val="002075D0"/>
    <w:rsid w:val="004018A1"/>
    <w:rsid w:val="00473750"/>
    <w:rsid w:val="00510761"/>
    <w:rsid w:val="00511036"/>
    <w:rsid w:val="005945C0"/>
    <w:rsid w:val="005B21E9"/>
    <w:rsid w:val="005B763C"/>
    <w:rsid w:val="00700174"/>
    <w:rsid w:val="00713099"/>
    <w:rsid w:val="00745375"/>
    <w:rsid w:val="007F4EF9"/>
    <w:rsid w:val="00886B1C"/>
    <w:rsid w:val="00A019B1"/>
    <w:rsid w:val="00BF4FEA"/>
    <w:rsid w:val="00C53356"/>
    <w:rsid w:val="00CA31D9"/>
    <w:rsid w:val="00D91CFD"/>
    <w:rsid w:val="00E85646"/>
    <w:rsid w:val="00F423DE"/>
    <w:rsid w:val="00FE2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5D386"/>
  <w15:docId w15:val="{7D43F8E9-AABB-4726-B1DC-3EF6EDC8F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5646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E8564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1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Sanela Djura</dc:creator>
  <cp:lastModifiedBy>Sanela Đura</cp:lastModifiedBy>
  <cp:revision>12</cp:revision>
  <cp:lastPrinted>2025-07-11T10:04:00Z</cp:lastPrinted>
  <dcterms:created xsi:type="dcterms:W3CDTF">2021-06-07T12:44:00Z</dcterms:created>
  <dcterms:modified xsi:type="dcterms:W3CDTF">2025-07-11T10:04:00Z</dcterms:modified>
</cp:coreProperties>
</file>